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63" w:rsidRDefault="009A4E63" w:rsidP="009A4E63">
      <w:pPr>
        <w:pStyle w:val="20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3DE95E" wp14:editId="112EA39A">
            <wp:simplePos x="0" y="0"/>
            <wp:positionH relativeFrom="column">
              <wp:posOffset>2628900</wp:posOffset>
            </wp:positionH>
            <wp:positionV relativeFrom="paragraph">
              <wp:posOffset>-541655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9A4E63" w:rsidRDefault="009A4E63" w:rsidP="009A4E63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A4E63" w:rsidRDefault="009A4E63" w:rsidP="009A4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9A4E63" w:rsidRDefault="009A4E63" w:rsidP="009A4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9A4E63" w:rsidRDefault="009A4E63" w:rsidP="00F70295">
      <w:pPr>
        <w:spacing w:after="0"/>
      </w:pPr>
    </w:p>
    <w:p w:rsidR="009A4E63" w:rsidRDefault="003706AD" w:rsidP="009A4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E32844">
        <w:rPr>
          <w:rFonts w:ascii="Times New Roman" w:hAnsi="Times New Roman" w:cs="Times New Roman"/>
          <w:sz w:val="24"/>
          <w:szCs w:val="24"/>
        </w:rPr>
        <w:t xml:space="preserve">  15   </w:t>
      </w:r>
      <w:r w:rsidR="00B45725">
        <w:rPr>
          <w:rFonts w:ascii="Times New Roman" w:hAnsi="Times New Roman" w:cs="Times New Roman"/>
          <w:sz w:val="24"/>
          <w:szCs w:val="24"/>
        </w:rPr>
        <w:t>»</w:t>
      </w:r>
      <w:r w:rsidR="00BE086E">
        <w:rPr>
          <w:rFonts w:ascii="Times New Roman" w:hAnsi="Times New Roman" w:cs="Times New Roman"/>
          <w:sz w:val="24"/>
          <w:szCs w:val="24"/>
        </w:rPr>
        <w:t xml:space="preserve">   </w:t>
      </w:r>
      <w:r w:rsidR="00E32844">
        <w:rPr>
          <w:rFonts w:ascii="Times New Roman" w:hAnsi="Times New Roman" w:cs="Times New Roman"/>
          <w:sz w:val="24"/>
          <w:szCs w:val="24"/>
        </w:rPr>
        <w:t xml:space="preserve">января  </w:t>
      </w:r>
      <w:r w:rsidR="00F059E4">
        <w:rPr>
          <w:rFonts w:ascii="Times New Roman" w:hAnsi="Times New Roman" w:cs="Times New Roman"/>
          <w:sz w:val="24"/>
          <w:szCs w:val="24"/>
        </w:rPr>
        <w:t>2026</w:t>
      </w:r>
      <w:r w:rsidR="008B35A7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312386">
        <w:rPr>
          <w:rFonts w:ascii="Times New Roman" w:hAnsi="Times New Roman" w:cs="Times New Roman"/>
          <w:sz w:val="24"/>
          <w:szCs w:val="24"/>
        </w:rPr>
        <w:t xml:space="preserve"> </w:t>
      </w:r>
      <w:r w:rsidR="00E32844">
        <w:rPr>
          <w:rFonts w:ascii="Times New Roman" w:hAnsi="Times New Roman" w:cs="Times New Roman"/>
          <w:sz w:val="24"/>
          <w:szCs w:val="24"/>
        </w:rPr>
        <w:t xml:space="preserve">6 </w:t>
      </w:r>
      <w:r w:rsidR="00BE086E">
        <w:rPr>
          <w:rFonts w:ascii="Times New Roman" w:hAnsi="Times New Roman" w:cs="Times New Roman"/>
          <w:sz w:val="24"/>
          <w:szCs w:val="24"/>
        </w:rPr>
        <w:t xml:space="preserve"> </w:t>
      </w:r>
      <w:r w:rsidR="009A4E63">
        <w:rPr>
          <w:rFonts w:ascii="Times New Roman" w:hAnsi="Times New Roman" w:cs="Times New Roman"/>
          <w:sz w:val="24"/>
          <w:szCs w:val="24"/>
        </w:rPr>
        <w:t>-р</w:t>
      </w:r>
      <w:r w:rsidR="00E32844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9A4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E63" w:rsidRDefault="009A4E63" w:rsidP="009A4E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6345"/>
        <w:gridCol w:w="4536"/>
      </w:tblGrid>
      <w:tr w:rsidR="002F3F8C" w:rsidTr="00E20F1F">
        <w:tc>
          <w:tcPr>
            <w:tcW w:w="6345" w:type="dxa"/>
          </w:tcPr>
          <w:p w:rsidR="002F3F8C" w:rsidRPr="00F04166" w:rsidRDefault="002F3F8C" w:rsidP="00E20F1F">
            <w:pPr>
              <w:spacing w:after="0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паспорт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 процессных мероприятий </w:t>
            </w:r>
            <w:r w:rsidRPr="009238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38AE"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9238A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9238A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«Комфортная и безопасная среда для жизни и экологическое благополучие Слюдянского муниципального района»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утвержденный распоряжением администрации Слюдянского муниципально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 района от 18.12.2024 г. № 210</w:t>
            </w:r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-р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редакции распоряжения администрации Слюдянского муниципального района от 10.10.2025 № 220-р)</w:t>
            </w:r>
          </w:p>
          <w:p w:rsidR="002F3F8C" w:rsidRPr="008B0FE6" w:rsidRDefault="002F3F8C" w:rsidP="00E20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3F8C" w:rsidRPr="009A4E63" w:rsidRDefault="002F3F8C" w:rsidP="00E20F1F">
            <w:pPr>
              <w:tabs>
                <w:tab w:val="left" w:pos="9214"/>
              </w:tabs>
              <w:spacing w:after="0" w:line="240" w:lineRule="auto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F8C" w:rsidRDefault="002F3F8C" w:rsidP="002F3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E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Слюдянского муниципального района от 24.09.2024 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</w:t>
      </w:r>
      <w:r>
        <w:rPr>
          <w:rFonts w:ascii="Times New Roman" w:hAnsi="Times New Roman" w:cs="Times New Roman"/>
          <w:sz w:val="24"/>
          <w:szCs w:val="24"/>
        </w:rPr>
        <w:t>айона на период до 2036</w:t>
      </w:r>
      <w:proofErr w:type="gramEnd"/>
      <w:r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Устава </w:t>
      </w:r>
      <w:r>
        <w:rPr>
          <w:rFonts w:ascii="Times New Roman" w:hAnsi="Times New Roman" w:cs="Times New Roman"/>
          <w:sz w:val="24"/>
          <w:szCs w:val="24"/>
        </w:rPr>
        <w:t xml:space="preserve">Слюдянского </w:t>
      </w:r>
      <w:r w:rsidRPr="005A0EC9">
        <w:rPr>
          <w:rFonts w:ascii="Times New Roman" w:hAnsi="Times New Roman" w:cs="Times New Roman"/>
          <w:sz w:val="24"/>
          <w:szCs w:val="24"/>
        </w:rPr>
        <w:t xml:space="preserve">муниципального район (новая редакция), зарегистрированного постановлением Губернатора Иркутской области от 30.06.2005 г. № 303-п, </w:t>
      </w:r>
    </w:p>
    <w:p w:rsidR="002F3F8C" w:rsidRPr="005A0EC9" w:rsidRDefault="002F3F8C" w:rsidP="002F3F8C">
      <w:pPr>
        <w:spacing w:after="0"/>
        <w:ind w:firstLine="708"/>
        <w:jc w:val="both"/>
      </w:pPr>
    </w:p>
    <w:p w:rsidR="002F3F8C" w:rsidRDefault="002F3F8C" w:rsidP="002F3F8C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rPr>
          <w:szCs w:val="24"/>
          <w:lang w:eastAsia="ru-RU"/>
        </w:rPr>
      </w:pPr>
      <w:r>
        <w:t xml:space="preserve">Внести изменения в комплекс процессных мероприятий </w:t>
      </w:r>
      <w:r w:rsidRPr="008B0FE6">
        <w:t>«</w:t>
      </w:r>
      <w:r w:rsidRPr="008B0FE6">
        <w:rPr>
          <w:rStyle w:val="afffc"/>
          <w:b w:val="0"/>
          <w:szCs w:val="24"/>
          <w:shd w:val="clear" w:color="auto" w:fill="FFFFFF"/>
        </w:rPr>
        <w:t>Совершенствование условий для развития градостроительной деятельности</w:t>
      </w:r>
      <w:r w:rsidRPr="008B0FE6">
        <w:t>»</w:t>
      </w:r>
      <w:r>
        <w:t xml:space="preserve"> </w:t>
      </w:r>
      <w:r w:rsidRPr="009238AE">
        <w:rPr>
          <w:szCs w:val="24"/>
        </w:rPr>
        <w:t>муниципальной программы «</w:t>
      </w:r>
      <w:r w:rsidRPr="009238AE">
        <w:rPr>
          <w:color w:val="000000"/>
          <w:szCs w:val="24"/>
        </w:rPr>
        <w:t>Комфортная и безопасная среда для жизни и экологическое благополучие Слюдянского муниципального района»</w:t>
      </w:r>
      <w:r>
        <w:t xml:space="preserve">, </w:t>
      </w:r>
      <w:r w:rsidRPr="008B35A7">
        <w:rPr>
          <w:color w:val="000000"/>
          <w:szCs w:val="24"/>
        </w:rPr>
        <w:t>утвержденный распоряжением администрации Слюдянского муниципального района от 18.12.2024 г. № 210-р</w:t>
      </w:r>
      <w:r w:rsidR="00F70295">
        <w:rPr>
          <w:color w:val="000000"/>
          <w:szCs w:val="24"/>
        </w:rPr>
        <w:t xml:space="preserve"> </w:t>
      </w:r>
      <w:r w:rsidR="00F70295" w:rsidRPr="00F70295">
        <w:rPr>
          <w:color w:val="000000"/>
          <w:szCs w:val="24"/>
        </w:rPr>
        <w:t>(в редакции распоряжения администрации Слюдянского муниципального района от 10.10.2025 № 220-р)</w:t>
      </w:r>
      <w:r>
        <w:rPr>
          <w:color w:val="000000"/>
          <w:szCs w:val="24"/>
        </w:rPr>
        <w:t>,</w:t>
      </w:r>
      <w:r w:rsidRPr="008B35A7">
        <w:rPr>
          <w:color w:val="000000"/>
          <w:szCs w:val="24"/>
          <w:lang w:eastAsia="ru-RU"/>
        </w:rPr>
        <w:t xml:space="preserve"> изложив </w:t>
      </w:r>
      <w:r>
        <w:rPr>
          <w:color w:val="000000"/>
          <w:szCs w:val="24"/>
          <w:lang w:eastAsia="ru-RU"/>
        </w:rPr>
        <w:t>таблицу № 4</w:t>
      </w:r>
      <w:r w:rsidRPr="008B35A7">
        <w:rPr>
          <w:color w:val="000000"/>
          <w:szCs w:val="24"/>
          <w:lang w:eastAsia="ru-RU"/>
        </w:rPr>
        <w:t xml:space="preserve"> в новой редакции </w:t>
      </w:r>
      <w:r w:rsidRPr="008B35A7">
        <w:rPr>
          <w:szCs w:val="24"/>
          <w:lang w:eastAsia="ru-RU"/>
        </w:rPr>
        <w:t>(прилагается).</w:t>
      </w:r>
    </w:p>
    <w:p w:rsidR="002F3F8C" w:rsidRPr="008B35A7" w:rsidRDefault="002F3F8C" w:rsidP="002F3F8C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rPr>
          <w:szCs w:val="24"/>
          <w:lang w:eastAsia="ru-RU"/>
        </w:rPr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</w:t>
      </w:r>
      <w:r w:rsidRPr="00312386">
        <w:t xml:space="preserve">по адресу http://www.sludyanka.ru в разделе «Муниципальные программы». </w:t>
      </w:r>
    </w:p>
    <w:p w:rsidR="002F3F8C" w:rsidRPr="00E205CE" w:rsidRDefault="002F3F8C" w:rsidP="002F3F8C">
      <w:pPr>
        <w:pStyle w:val="affff"/>
        <w:numPr>
          <w:ilvl w:val="0"/>
          <w:numId w:val="23"/>
        </w:numPr>
        <w:shd w:val="clear" w:color="auto" w:fill="FFFFFF" w:themeFill="background1"/>
        <w:spacing w:after="0" w:line="240" w:lineRule="auto"/>
        <w:ind w:left="0" w:firstLine="540"/>
        <w:rPr>
          <w:szCs w:val="24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вице-мэра, первого 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</w:p>
    <w:p w:rsidR="00C111C3" w:rsidRDefault="00C111C3" w:rsidP="00AE3A95">
      <w:pPr>
        <w:shd w:val="clear" w:color="auto" w:fill="FFFFFF" w:themeFill="background1"/>
        <w:tabs>
          <w:tab w:val="left" w:pos="9214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F3F8C" w:rsidRDefault="002F3F8C" w:rsidP="00AE3A95">
      <w:pPr>
        <w:shd w:val="clear" w:color="auto" w:fill="FFFFFF" w:themeFill="background1"/>
        <w:tabs>
          <w:tab w:val="left" w:pos="9214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F3F8C" w:rsidRDefault="009A4E63" w:rsidP="009A4E63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  <w:sectPr w:rsidR="002F3F8C" w:rsidSect="002F3F8C">
          <w:pgSz w:w="11905" w:h="16838"/>
          <w:pgMar w:top="1701" w:right="851" w:bottom="993" w:left="1701" w:header="0" w:footer="0" w:gutter="0"/>
          <w:cols w:space="720"/>
          <w:titlePg/>
        </w:sectPr>
      </w:pPr>
      <w:r w:rsidRPr="002F3F8C">
        <w:rPr>
          <w:rFonts w:ascii="Times New Roman" w:hAnsi="Times New Roman" w:cs="Times New Roman"/>
          <w:sz w:val="24"/>
          <w:szCs w:val="24"/>
        </w:rPr>
        <w:t xml:space="preserve">Мэр Слюдянского муниципального района                </w:t>
      </w:r>
      <w:r w:rsidR="00F059E4" w:rsidRPr="002F3F8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7029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059E4" w:rsidRPr="002F3F8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F3F8C">
        <w:rPr>
          <w:rFonts w:ascii="Times New Roman" w:hAnsi="Times New Roman" w:cs="Times New Roman"/>
          <w:sz w:val="24"/>
          <w:szCs w:val="24"/>
        </w:rPr>
        <w:t xml:space="preserve">А.Г. Шульц   </w:t>
      </w:r>
    </w:p>
    <w:p w:rsidR="002F3F8C" w:rsidRPr="001A089A" w:rsidRDefault="002F3F8C" w:rsidP="002F3F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08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2F3F8C" w:rsidRPr="00B23F0A" w:rsidRDefault="002F3F8C" w:rsidP="002F3F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2F3F8C" w:rsidRPr="00B23F0A" w:rsidRDefault="002F3F8C" w:rsidP="002F3F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2F3F8C" w:rsidRPr="00B23F0A" w:rsidRDefault="002F3F8C" w:rsidP="002F3F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__________. </w:t>
      </w: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750807" w:rsidRDefault="00750807" w:rsidP="0037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6775" w:rsidRDefault="004A33D5" w:rsidP="0037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</w:t>
      </w:r>
      <w:r w:rsidR="007E60D3">
        <w:rPr>
          <w:rFonts w:ascii="Times New Roman" w:eastAsia="Times New Roman" w:hAnsi="Times New Roman" w:cs="Times New Roman"/>
          <w:sz w:val="20"/>
          <w:szCs w:val="20"/>
        </w:rPr>
        <w:t xml:space="preserve">вое обеспечение реализации КПМ </w:t>
      </w:r>
      <w:r w:rsidR="00376775">
        <w:rPr>
          <w:rFonts w:ascii="Times New Roman" w:eastAsia="Times New Roman" w:hAnsi="Times New Roman" w:cs="Times New Roman"/>
          <w:sz w:val="20"/>
          <w:szCs w:val="20"/>
        </w:rPr>
        <w:t>№</w:t>
      </w:r>
      <w:r w:rsidR="0046789B">
        <w:rPr>
          <w:rFonts w:ascii="Times New Roman" w:eastAsia="Times New Roman" w:hAnsi="Times New Roman" w:cs="Times New Roman"/>
          <w:sz w:val="20"/>
          <w:szCs w:val="20"/>
        </w:rPr>
        <w:t>1</w:t>
      </w:r>
      <w:r w:rsidR="00376775" w:rsidRPr="00023396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376775" w:rsidRPr="00023396">
        <w:rPr>
          <w:rFonts w:ascii="Times New Roman" w:hAnsi="Times New Roman" w:cs="Times New Roman"/>
          <w:sz w:val="20"/>
          <w:szCs w:val="24"/>
        </w:rPr>
        <w:t>Совершенствование</w:t>
      </w:r>
      <w:r w:rsidR="00376775" w:rsidRPr="005A0419">
        <w:rPr>
          <w:rFonts w:ascii="Times New Roman" w:hAnsi="Times New Roman" w:cs="Times New Roman"/>
          <w:sz w:val="20"/>
          <w:szCs w:val="24"/>
        </w:rPr>
        <w:t xml:space="preserve"> условий для развития градостроительной деятельности»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5"/>
        <w:tblW w:w="14828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701"/>
        <w:gridCol w:w="2552"/>
        <w:gridCol w:w="1134"/>
        <w:gridCol w:w="141"/>
        <w:gridCol w:w="1134"/>
        <w:gridCol w:w="142"/>
        <w:gridCol w:w="1134"/>
        <w:gridCol w:w="1276"/>
        <w:gridCol w:w="1276"/>
        <w:gridCol w:w="1225"/>
      </w:tblGrid>
      <w:tr w:rsidR="00E02A27" w:rsidTr="00302AD9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46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E02A27" w:rsidTr="00F059E4">
        <w:trPr>
          <w:trHeight w:val="306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E02A27" w:rsidTr="00F059E4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F059E4" w:rsidTr="00F059E4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023396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23396">
              <w:rPr>
                <w:rFonts w:ascii="Times New Roman" w:hAnsi="Times New Roman" w:cs="Times New Roman"/>
                <w:sz w:val="20"/>
                <w:szCs w:val="24"/>
              </w:rPr>
              <w:t>Совершенствование</w:t>
            </w:r>
            <w:r w:rsidRPr="005A0419">
              <w:rPr>
                <w:rFonts w:ascii="Times New Roman" w:hAnsi="Times New Roman" w:cs="Times New Roman"/>
                <w:sz w:val="20"/>
                <w:szCs w:val="24"/>
              </w:rPr>
              <w:t xml:space="preserve"> условий для развития градостроительной деятельности»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E9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</w:tr>
      <w:tr w:rsidR="00F059E4" w:rsidTr="00F059E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9E4" w:rsidTr="00F059E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</w:tr>
      <w:tr w:rsidR="00F059E4" w:rsidTr="00F059E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9E4" w:rsidTr="00F059E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</w:tr>
      <w:tr w:rsidR="00F059E4" w:rsidTr="00F059E4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9E4" w:rsidTr="00F059E4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</w:t>
            </w:r>
          </w:p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СМР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10000000,00</w:t>
            </w:r>
          </w:p>
        </w:tc>
      </w:tr>
      <w:tr w:rsidR="00F059E4" w:rsidTr="00F059E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9E4" w:rsidTr="00F059E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8000000,00</w:t>
            </w:r>
          </w:p>
        </w:tc>
      </w:tr>
      <w:tr w:rsidR="00F059E4" w:rsidTr="00F059E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9E4" w:rsidTr="00F059E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2000000,00</w:t>
            </w:r>
          </w:p>
        </w:tc>
      </w:tr>
      <w:tr w:rsidR="00F059E4" w:rsidTr="00F059E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BE086E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95BD8" w:rsidTr="008F379B">
        <w:trPr>
          <w:trHeight w:val="420"/>
        </w:trPr>
        <w:tc>
          <w:tcPr>
            <w:tcW w:w="148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95BD8" w:rsidRDefault="00E95BD8" w:rsidP="00376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</w:t>
            </w:r>
            <w:r w:rsidRPr="00376775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развития градостроительной деятельности на территориях сельских поселений Слюдянского района</w:t>
            </w:r>
            <w:r w:rsidRPr="00376775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059E4" w:rsidTr="00C4284F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Pr="00E1348F" w:rsidRDefault="00F059E4" w:rsidP="007E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Актуализированы документы территориального планирования и 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градостроительного зонирования,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утверждены документы по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планировке территории (проект планировки территории, проект межевания территории) в населенных пунктах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оставлены границы населенных пунктов на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государственный кадастровый учет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лены 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границы территориальных зон на государственный кадастровый учет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выполнены 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кадастровые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812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591274,00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591274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059E4" w:rsidTr="00C4284F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81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</w:t>
            </w:r>
          </w:p>
          <w:p w:rsidR="00F059E4" w:rsidRDefault="00F059E4" w:rsidP="0081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СМР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591274,00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D278BF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2000000,00</w:t>
            </w:r>
          </w:p>
        </w:tc>
      </w:tr>
      <w:tr w:rsidR="00F059E4" w:rsidTr="00C4284F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Default="00F059E4" w:rsidP="00722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55000,00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591274,00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9E4" w:rsidRPr="00F059E4" w:rsidRDefault="00F059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9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E02A27" w:rsidRDefault="00E02A27" w:rsidP="00863D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sectPr w:rsidR="00E02A27" w:rsidSect="00863D63">
      <w:pgSz w:w="16838" w:h="11905" w:orient="landscape"/>
      <w:pgMar w:top="1276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59610C4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21"/>
  </w:num>
  <w:num w:numId="6">
    <w:abstractNumId w:val="20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9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4"/>
  </w:num>
  <w:num w:numId="24">
    <w:abstractNumId w:val="24"/>
  </w:num>
  <w:num w:numId="25">
    <w:abstractNumId w:val="1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23396"/>
    <w:rsid w:val="00027975"/>
    <w:rsid w:val="000A7940"/>
    <w:rsid w:val="000F489C"/>
    <w:rsid w:val="00122F5B"/>
    <w:rsid w:val="00123F64"/>
    <w:rsid w:val="00135FF8"/>
    <w:rsid w:val="001E090C"/>
    <w:rsid w:val="00274A53"/>
    <w:rsid w:val="002D155C"/>
    <w:rsid w:val="002F3F8C"/>
    <w:rsid w:val="00302AD9"/>
    <w:rsid w:val="00310B65"/>
    <w:rsid w:val="00312386"/>
    <w:rsid w:val="0035652F"/>
    <w:rsid w:val="00356A66"/>
    <w:rsid w:val="003706AD"/>
    <w:rsid w:val="00372AA4"/>
    <w:rsid w:val="00376775"/>
    <w:rsid w:val="003861B1"/>
    <w:rsid w:val="003E5149"/>
    <w:rsid w:val="0046789B"/>
    <w:rsid w:val="00470324"/>
    <w:rsid w:val="004A33D5"/>
    <w:rsid w:val="00524C61"/>
    <w:rsid w:val="00574E68"/>
    <w:rsid w:val="00590F19"/>
    <w:rsid w:val="005A0419"/>
    <w:rsid w:val="005A0EC9"/>
    <w:rsid w:val="005D065D"/>
    <w:rsid w:val="005E0690"/>
    <w:rsid w:val="006516F9"/>
    <w:rsid w:val="00655DC8"/>
    <w:rsid w:val="006C4153"/>
    <w:rsid w:val="006E78D5"/>
    <w:rsid w:val="0072206C"/>
    <w:rsid w:val="00750807"/>
    <w:rsid w:val="00751FB6"/>
    <w:rsid w:val="007A0906"/>
    <w:rsid w:val="007D5E9B"/>
    <w:rsid w:val="007E60D3"/>
    <w:rsid w:val="007E697C"/>
    <w:rsid w:val="00812C25"/>
    <w:rsid w:val="00816A86"/>
    <w:rsid w:val="00863D63"/>
    <w:rsid w:val="008B0FE6"/>
    <w:rsid w:val="008B35A7"/>
    <w:rsid w:val="008C2189"/>
    <w:rsid w:val="008F379B"/>
    <w:rsid w:val="00922A90"/>
    <w:rsid w:val="009238AE"/>
    <w:rsid w:val="00952A6E"/>
    <w:rsid w:val="009A4E63"/>
    <w:rsid w:val="009C4019"/>
    <w:rsid w:val="009F23F4"/>
    <w:rsid w:val="00A057D4"/>
    <w:rsid w:val="00A07F32"/>
    <w:rsid w:val="00A210A8"/>
    <w:rsid w:val="00A433ED"/>
    <w:rsid w:val="00AB06A1"/>
    <w:rsid w:val="00AC3A4F"/>
    <w:rsid w:val="00AE3A95"/>
    <w:rsid w:val="00B45725"/>
    <w:rsid w:val="00BC22B5"/>
    <w:rsid w:val="00BE086E"/>
    <w:rsid w:val="00BF6B3C"/>
    <w:rsid w:val="00C111C3"/>
    <w:rsid w:val="00C5586D"/>
    <w:rsid w:val="00CD6790"/>
    <w:rsid w:val="00DB688C"/>
    <w:rsid w:val="00DD1474"/>
    <w:rsid w:val="00DD57F1"/>
    <w:rsid w:val="00DE393B"/>
    <w:rsid w:val="00E02A27"/>
    <w:rsid w:val="00E1348F"/>
    <w:rsid w:val="00E205CE"/>
    <w:rsid w:val="00E32844"/>
    <w:rsid w:val="00E53188"/>
    <w:rsid w:val="00E95BD8"/>
    <w:rsid w:val="00EF6409"/>
    <w:rsid w:val="00F059E4"/>
    <w:rsid w:val="00F25EA4"/>
    <w:rsid w:val="00F70295"/>
    <w:rsid w:val="00FD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1E090C"/>
    <w:rPr>
      <w:b/>
      <w:bCs/>
    </w:rPr>
  </w:style>
  <w:style w:type="paragraph" w:customStyle="1" w:styleId="ConsPlusNormal">
    <w:name w:val="ConsPlusNormal"/>
    <w:rsid w:val="009A4E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d">
    <w:name w:val="Body Text"/>
    <w:basedOn w:val="a"/>
    <w:link w:val="afffe"/>
    <w:unhideWhenUsed/>
    <w:rsid w:val="009A4E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e">
    <w:name w:val="Основной текст Знак"/>
    <w:basedOn w:val="a0"/>
    <w:link w:val="afffd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0">
    <w:name w:val="Body Text Indent 2"/>
    <w:basedOn w:val="a"/>
    <w:link w:val="21"/>
    <w:unhideWhenUsed/>
    <w:rsid w:val="009A4E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9A4E63"/>
    <w:pPr>
      <w:spacing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9A4E63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ConsPlusTitle">
    <w:name w:val="ConsPlusTitle"/>
    <w:rsid w:val="009A4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ff1">
    <w:name w:val="Intense Emphasis"/>
    <w:basedOn w:val="a0"/>
    <w:uiPriority w:val="21"/>
    <w:qFormat/>
    <w:rsid w:val="00AE3A95"/>
    <w:rPr>
      <w:b/>
      <w:bCs/>
      <w:i/>
      <w:iCs/>
      <w:color w:val="4F81BD" w:themeColor="accent1"/>
    </w:rPr>
  </w:style>
  <w:style w:type="character" w:styleId="affff2">
    <w:name w:val="Book Title"/>
    <w:basedOn w:val="a0"/>
    <w:uiPriority w:val="33"/>
    <w:qFormat/>
    <w:rsid w:val="00AE3A95"/>
    <w:rPr>
      <w:b/>
      <w:bCs/>
      <w:smallCaps/>
      <w:spacing w:val="5"/>
    </w:rPr>
  </w:style>
  <w:style w:type="character" w:styleId="affff3">
    <w:name w:val="Emphasis"/>
    <w:basedOn w:val="a0"/>
    <w:uiPriority w:val="20"/>
    <w:qFormat/>
    <w:rsid w:val="00AE3A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1E090C"/>
    <w:rPr>
      <w:b/>
      <w:bCs/>
    </w:rPr>
  </w:style>
  <w:style w:type="paragraph" w:customStyle="1" w:styleId="ConsPlusNormal">
    <w:name w:val="ConsPlusNormal"/>
    <w:rsid w:val="009A4E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d">
    <w:name w:val="Body Text"/>
    <w:basedOn w:val="a"/>
    <w:link w:val="afffe"/>
    <w:unhideWhenUsed/>
    <w:rsid w:val="009A4E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e">
    <w:name w:val="Основной текст Знак"/>
    <w:basedOn w:val="a0"/>
    <w:link w:val="afffd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0">
    <w:name w:val="Body Text Indent 2"/>
    <w:basedOn w:val="a"/>
    <w:link w:val="21"/>
    <w:unhideWhenUsed/>
    <w:rsid w:val="009A4E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9A4E63"/>
    <w:pPr>
      <w:spacing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9A4E63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ConsPlusTitle">
    <w:name w:val="ConsPlusTitle"/>
    <w:rsid w:val="009A4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ff1">
    <w:name w:val="Intense Emphasis"/>
    <w:basedOn w:val="a0"/>
    <w:uiPriority w:val="21"/>
    <w:qFormat/>
    <w:rsid w:val="00AE3A95"/>
    <w:rPr>
      <w:b/>
      <w:bCs/>
      <w:i/>
      <w:iCs/>
      <w:color w:val="4F81BD" w:themeColor="accent1"/>
    </w:rPr>
  </w:style>
  <w:style w:type="character" w:styleId="affff2">
    <w:name w:val="Book Title"/>
    <w:basedOn w:val="a0"/>
    <w:uiPriority w:val="33"/>
    <w:qFormat/>
    <w:rsid w:val="00AE3A95"/>
    <w:rPr>
      <w:b/>
      <w:bCs/>
      <w:smallCaps/>
      <w:spacing w:val="5"/>
    </w:rPr>
  </w:style>
  <w:style w:type="character" w:styleId="affff3">
    <w:name w:val="Emphasis"/>
    <w:basedOn w:val="a0"/>
    <w:uiPriority w:val="20"/>
    <w:qFormat/>
    <w:rsid w:val="00AE3A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DD85-F813-4CED-BDBC-ACD7E282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5</cp:revision>
  <cp:lastPrinted>2026-02-04T07:07:00Z</cp:lastPrinted>
  <dcterms:created xsi:type="dcterms:W3CDTF">2026-02-04T06:16:00Z</dcterms:created>
  <dcterms:modified xsi:type="dcterms:W3CDTF">2026-02-09T05:41:00Z</dcterms:modified>
</cp:coreProperties>
</file>